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4602E0" w14:textId="77777777" w:rsidR="005900E0" w:rsidRDefault="005900E0" w:rsidP="005900E0">
      <w:pPr>
        <w:jc w:val="right"/>
      </w:pPr>
    </w:p>
    <w:p w14:paraId="5DE6B2FF" w14:textId="77777777" w:rsidR="005900E0" w:rsidRDefault="005900E0" w:rsidP="005900E0">
      <w:pPr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54A072" wp14:editId="229BFF12">
            <wp:simplePos x="0" y="0"/>
            <wp:positionH relativeFrom="column">
              <wp:posOffset>4162425</wp:posOffset>
            </wp:positionH>
            <wp:positionV relativeFrom="paragraph">
              <wp:posOffset>8890</wp:posOffset>
            </wp:positionV>
            <wp:extent cx="1217295" cy="348615"/>
            <wp:effectExtent l="0" t="0" r="1905" b="0"/>
            <wp:wrapNone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magine 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5951E38" wp14:editId="54B52B86">
            <wp:extent cx="1400175" cy="242570"/>
            <wp:effectExtent l="0" t="0" r="0" b="508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626" cy="24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53A412" wp14:editId="34CA3210">
            <wp:extent cx="1295400" cy="240030"/>
            <wp:effectExtent l="0" t="0" r="0" b="762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158" cy="2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 wp14:anchorId="4BEF5C64" wp14:editId="38B8343B">
            <wp:extent cx="942340" cy="394335"/>
            <wp:effectExtent l="0" t="0" r="0" b="571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216" cy="403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DDB24" w14:textId="77777777" w:rsidR="005900E0" w:rsidRDefault="005900E0" w:rsidP="005900E0">
      <w:pPr>
        <w:tabs>
          <w:tab w:val="center" w:pos="4819"/>
          <w:tab w:val="right" w:pos="9638"/>
        </w:tabs>
        <w:spacing w:line="240" w:lineRule="auto"/>
        <w:rPr>
          <w:rFonts w:ascii="Trebuchet MS" w:eastAsia="Trebuchet MS" w:hAnsi="Trebuchet MS" w:cs="Trebuchet MS"/>
          <w:b/>
          <w:color w:val="2F5496"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0DB8955A" wp14:editId="7D464FF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5775" cy="485775"/>
            <wp:effectExtent l="0" t="0" r="9525" b="9525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color w:val="2F5496"/>
          <w:sz w:val="24"/>
          <w:szCs w:val="24"/>
        </w:rPr>
        <w:br w:type="textWrapping" w:clear="all"/>
      </w:r>
    </w:p>
    <w:p w14:paraId="6F7CF39B" w14:textId="77777777" w:rsidR="005900E0" w:rsidRDefault="005900E0" w:rsidP="005900E0">
      <w:pPr>
        <w:tabs>
          <w:tab w:val="center" w:pos="4819"/>
          <w:tab w:val="right" w:pos="9638"/>
        </w:tabs>
        <w:spacing w:line="240" w:lineRule="auto"/>
        <w:jc w:val="center"/>
        <w:rPr>
          <w:rFonts w:ascii="Trebuchet MS" w:eastAsia="Trebuchet MS" w:hAnsi="Trebuchet MS" w:cs="Trebuchet MS"/>
          <w:b/>
          <w:color w:val="2F5496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F5496"/>
          <w:sz w:val="24"/>
          <w:szCs w:val="24"/>
        </w:rPr>
        <w:t>ISTITUTO COMPRENSIVO ORVIETO – MONTECCHIO</w:t>
      </w:r>
    </w:p>
    <w:p w14:paraId="279A6125" w14:textId="77777777" w:rsidR="005900E0" w:rsidRDefault="005900E0" w:rsidP="005900E0">
      <w:pPr>
        <w:widowControl w:val="0"/>
        <w:spacing w:line="24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Pinyon Script" w:eastAsia="Pinyon Script" w:hAnsi="Pinyon Script" w:cs="Pinyon Script"/>
          <w:b/>
          <w:color w:val="2F5496"/>
          <w:sz w:val="18"/>
          <w:szCs w:val="18"/>
        </w:rPr>
        <w:t xml:space="preserve">Scuola Sec.  </w:t>
      </w:r>
      <w:proofErr w:type="spellStart"/>
      <w:r>
        <w:rPr>
          <w:rFonts w:ascii="Pinyon Script" w:eastAsia="Pinyon Script" w:hAnsi="Pinyon Script" w:cs="Pinyon Script"/>
          <w:b/>
          <w:color w:val="2F5496"/>
          <w:sz w:val="18"/>
          <w:szCs w:val="18"/>
        </w:rPr>
        <w:t>I°grado</w:t>
      </w:r>
      <w:proofErr w:type="spellEnd"/>
      <w:r>
        <w:rPr>
          <w:rFonts w:ascii="Pinyon Script" w:eastAsia="Pinyon Script" w:hAnsi="Pinyon Script" w:cs="Pinyon Script"/>
          <w:b/>
          <w:color w:val="2F5496"/>
          <w:sz w:val="18"/>
          <w:szCs w:val="18"/>
        </w:rPr>
        <w:t xml:space="preserve"> “I. Scalza” ad Indirizzo Musicale </w:t>
      </w:r>
    </w:p>
    <w:p w14:paraId="688D8834" w14:textId="77777777" w:rsidR="005900E0" w:rsidRDefault="005900E0" w:rsidP="005900E0">
      <w:pPr>
        <w:widowControl w:val="0"/>
        <w:spacing w:line="24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Via dei Tigli, 2 – 05018 ORVIETO (TR) - C.F. 90017200552</w:t>
      </w:r>
    </w:p>
    <w:p w14:paraId="18AF22D6" w14:textId="77777777" w:rsidR="005900E0" w:rsidRDefault="005900E0" w:rsidP="005900E0">
      <w:pPr>
        <w:widowControl w:val="0"/>
        <w:spacing w:line="24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Tel. 0763/302485   Fax 0763/305665</w:t>
      </w:r>
    </w:p>
    <w:p w14:paraId="11D82D75" w14:textId="77777777" w:rsidR="005900E0" w:rsidRDefault="005900E0" w:rsidP="005900E0">
      <w:pPr>
        <w:widowControl w:val="0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e-mail: </w:t>
      </w:r>
      <w:hyperlink r:id="rId9" w:history="1">
        <w:r>
          <w:rPr>
            <w:rStyle w:val="Collegamentoipertestuale"/>
            <w:rFonts w:ascii="Trebuchet MS" w:eastAsia="Trebuchet MS" w:hAnsi="Trebuchet MS" w:cs="Trebuchet MS"/>
            <w:sz w:val="18"/>
            <w:szCs w:val="18"/>
          </w:rPr>
          <w:t>tric82200b@istruzione.it</w:t>
        </w:r>
      </w:hyperlink>
      <w:r>
        <w:rPr>
          <w:sz w:val="18"/>
          <w:szCs w:val="18"/>
        </w:rPr>
        <w:t xml:space="preserve"> -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postacert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: </w:t>
      </w:r>
      <w:hyperlink r:id="rId10" w:history="1">
        <w:r>
          <w:rPr>
            <w:rStyle w:val="Collegamentoipertestuale"/>
            <w:rFonts w:ascii="Trebuchet MS" w:eastAsia="Trebuchet MS" w:hAnsi="Trebuchet MS" w:cs="Trebuchet MS"/>
            <w:sz w:val="18"/>
            <w:szCs w:val="18"/>
          </w:rPr>
          <w:t>tric82200b@pec.istruzione.it</w:t>
        </w:r>
      </w:hyperlink>
    </w:p>
    <w:p w14:paraId="591FF6E6" w14:textId="77777777" w:rsidR="005900E0" w:rsidRDefault="005900E0" w:rsidP="005900E0">
      <w:pPr>
        <w:jc w:val="right"/>
      </w:pPr>
    </w:p>
    <w:p w14:paraId="1E1126FA" w14:textId="77777777" w:rsidR="005900E0" w:rsidRDefault="005900E0" w:rsidP="005900E0">
      <w:pPr>
        <w:jc w:val="right"/>
      </w:pPr>
    </w:p>
    <w:p w14:paraId="046D5D0B" w14:textId="3A4FAF9F" w:rsidR="005900E0" w:rsidRDefault="005900E0" w:rsidP="005900E0">
      <w:pPr>
        <w:jc w:val="right"/>
      </w:pPr>
      <w:r>
        <w:t>Orvieto, 29.08.2024</w:t>
      </w:r>
    </w:p>
    <w:p w14:paraId="72972398" w14:textId="77777777" w:rsidR="005900E0" w:rsidRDefault="005900E0" w:rsidP="005900E0">
      <w:pPr>
        <w:jc w:val="right"/>
        <w:rPr>
          <w:color w:val="FF0000"/>
        </w:rPr>
      </w:pPr>
    </w:p>
    <w:p w14:paraId="00000003" w14:textId="77777777" w:rsidR="00F44185" w:rsidRPr="005900E0" w:rsidRDefault="005900E0">
      <w:pPr>
        <w:jc w:val="right"/>
        <w:rPr>
          <w:b/>
          <w:bCs/>
        </w:rPr>
      </w:pPr>
      <w:r w:rsidRPr="005900E0">
        <w:rPr>
          <w:b/>
          <w:bCs/>
        </w:rPr>
        <w:t>Ai docenti</w:t>
      </w:r>
    </w:p>
    <w:p w14:paraId="00000004" w14:textId="77777777" w:rsidR="00F44185" w:rsidRPr="005900E0" w:rsidRDefault="005900E0">
      <w:pPr>
        <w:jc w:val="right"/>
        <w:rPr>
          <w:b/>
          <w:bCs/>
        </w:rPr>
      </w:pPr>
      <w:r w:rsidRPr="005900E0">
        <w:rPr>
          <w:b/>
          <w:bCs/>
        </w:rPr>
        <w:t>dell’I.C. “Orvieto-Montecchio”</w:t>
      </w:r>
    </w:p>
    <w:p w14:paraId="00000005" w14:textId="77777777" w:rsidR="00F44185" w:rsidRDefault="00F44185">
      <w:pPr>
        <w:jc w:val="right"/>
      </w:pPr>
    </w:p>
    <w:p w14:paraId="00000007" w14:textId="77777777" w:rsidR="00F44185" w:rsidRDefault="00F44185"/>
    <w:p w14:paraId="00000008" w14:textId="717E5E0C" w:rsidR="00F44185" w:rsidRDefault="005900E0">
      <w:r>
        <w:t>Oggetto: convocazione Collegio Docenti</w:t>
      </w:r>
      <w:r>
        <w:t xml:space="preserve"> congiunto del 02/09/2024</w:t>
      </w:r>
    </w:p>
    <w:p w14:paraId="00000009" w14:textId="77777777" w:rsidR="00F44185" w:rsidRDefault="00F44185"/>
    <w:p w14:paraId="0000000A" w14:textId="77777777" w:rsidR="00F44185" w:rsidRDefault="00F44185"/>
    <w:p w14:paraId="0000000B" w14:textId="77777777" w:rsidR="00F44185" w:rsidRDefault="005900E0">
      <w:r>
        <w:t>Le SS.LL. sono convocate per il giorno 02 settembre 2024 dalle ore 09.00 alle ore 11.00</w:t>
      </w:r>
      <w:r>
        <w:t xml:space="preserve"> in presenza presso l’aula magna della SS1G “I. Scalza” per discutere i seguenti punti all’o.d.g.:</w:t>
      </w:r>
    </w:p>
    <w:p w14:paraId="0000000C" w14:textId="77777777" w:rsidR="00F44185" w:rsidRDefault="00F44185"/>
    <w:p w14:paraId="0000000D" w14:textId="77777777" w:rsidR="00F44185" w:rsidRDefault="00F44185">
      <w:pPr>
        <w:rPr>
          <w:color w:val="FF0000"/>
        </w:rPr>
      </w:pPr>
    </w:p>
    <w:p w14:paraId="0000000E" w14:textId="77777777" w:rsidR="00F44185" w:rsidRDefault="005900E0">
      <w:r>
        <w:t xml:space="preserve">1. Approvazione del verbale </w:t>
      </w:r>
      <w:proofErr w:type="gramStart"/>
      <w:r>
        <w:t>delle seduta</w:t>
      </w:r>
      <w:proofErr w:type="gramEnd"/>
      <w:r>
        <w:t xml:space="preserve"> precedente;</w:t>
      </w:r>
    </w:p>
    <w:p w14:paraId="0000000F" w14:textId="77777777" w:rsidR="00F44185" w:rsidRDefault="005900E0">
      <w:r>
        <w:t>2. Collaboratori del Dirigente;</w:t>
      </w:r>
    </w:p>
    <w:p w14:paraId="00000010" w14:textId="77777777" w:rsidR="00F44185" w:rsidRDefault="005900E0">
      <w:r>
        <w:t>3. Abbinamento pluriclasse sc. Primaria Porano e Montecchio;</w:t>
      </w:r>
    </w:p>
    <w:p w14:paraId="00000011" w14:textId="77777777" w:rsidR="00F44185" w:rsidRDefault="005900E0">
      <w:r>
        <w:t>4. Abbina</w:t>
      </w:r>
      <w:r>
        <w:t xml:space="preserve">mento pluriclasse Ss1°g </w:t>
      </w:r>
      <w:proofErr w:type="gramStart"/>
      <w:r>
        <w:t>“ M.</w:t>
      </w:r>
      <w:proofErr w:type="gramEnd"/>
      <w:r>
        <w:t xml:space="preserve"> Buonarroti” Montecchio;</w:t>
      </w:r>
    </w:p>
    <w:p w14:paraId="00000012" w14:textId="77777777" w:rsidR="00F44185" w:rsidRDefault="005900E0">
      <w:r>
        <w:t>5. Indicazioni per la predisposizione degli orari e dell’organizzazione dei plessi;</w:t>
      </w:r>
    </w:p>
    <w:p w14:paraId="00000013" w14:textId="77777777" w:rsidR="00F44185" w:rsidRDefault="005900E0">
      <w:r>
        <w:t>6. Organizzazione plessi (orario di entrata/uscita/ mensa, accoglienza);</w:t>
      </w:r>
    </w:p>
    <w:p w14:paraId="00000014" w14:textId="77777777" w:rsidR="00F44185" w:rsidRDefault="005900E0">
      <w:pPr>
        <w:rPr>
          <w:color w:val="FF0000"/>
        </w:rPr>
      </w:pPr>
      <w:r>
        <w:t>7. Assegnazione dei docenti alle classi /sezio</w:t>
      </w:r>
      <w:r>
        <w:t>ni;</w:t>
      </w:r>
    </w:p>
    <w:p w14:paraId="00000015" w14:textId="77777777" w:rsidR="00F44185" w:rsidRDefault="005900E0">
      <w:r>
        <w:t>8. Operazioni di avvio anno scolastico: impegni mese di settembre;</w:t>
      </w:r>
    </w:p>
    <w:p w14:paraId="00000016" w14:textId="77777777" w:rsidR="00F44185" w:rsidRDefault="005900E0">
      <w:r>
        <w:t>9. Varie ed eventuali.</w:t>
      </w:r>
    </w:p>
    <w:p w14:paraId="00000017" w14:textId="77777777" w:rsidR="00F44185" w:rsidRDefault="00F44185">
      <w:pPr>
        <w:rPr>
          <w:color w:val="FF0000"/>
        </w:rPr>
      </w:pPr>
    </w:p>
    <w:p w14:paraId="00000018" w14:textId="77777777" w:rsidR="00F44185" w:rsidRDefault="00F44185">
      <w:pPr>
        <w:rPr>
          <w:color w:val="FF0000"/>
        </w:rPr>
      </w:pPr>
    </w:p>
    <w:p w14:paraId="0000001E" w14:textId="77777777" w:rsidR="00F44185" w:rsidRDefault="00F44185">
      <w:pPr>
        <w:rPr>
          <w:color w:val="FF0000"/>
        </w:rPr>
      </w:pPr>
    </w:p>
    <w:p w14:paraId="0000001F" w14:textId="77777777" w:rsidR="00F44185" w:rsidRDefault="00F44185"/>
    <w:p w14:paraId="00000020" w14:textId="77777777" w:rsidR="00F44185" w:rsidRDefault="005900E0">
      <w:pPr>
        <w:jc w:val="right"/>
      </w:pPr>
      <w:r>
        <w:t>IL DIRIGENTE SCOLASTICO</w:t>
      </w:r>
    </w:p>
    <w:p w14:paraId="00000021" w14:textId="77777777" w:rsidR="00F44185" w:rsidRDefault="005900E0">
      <w:pPr>
        <w:jc w:val="right"/>
      </w:pPr>
      <w:r>
        <w:t xml:space="preserve">Dott.ssa Isabella </w:t>
      </w:r>
      <w:proofErr w:type="spellStart"/>
      <w:r>
        <w:t>Olimpieri</w:t>
      </w:r>
      <w:proofErr w:type="spellEnd"/>
    </w:p>
    <w:p w14:paraId="00000022" w14:textId="77777777" w:rsidR="00F44185" w:rsidRDefault="005900E0">
      <w:pPr>
        <w:jc w:val="right"/>
      </w:pPr>
      <w:r>
        <w:t>Firma autografa sostituita a mezzo stampa,</w:t>
      </w:r>
    </w:p>
    <w:p w14:paraId="00000023" w14:textId="77777777" w:rsidR="00F44185" w:rsidRDefault="005900E0">
      <w:pPr>
        <w:jc w:val="right"/>
      </w:pPr>
      <w:r>
        <w:t xml:space="preserve">ai sensi dell'art. 3, comma 2 del </w:t>
      </w:r>
      <w:proofErr w:type="spellStart"/>
      <w:r>
        <w:t>D.Lgs.</w:t>
      </w:r>
      <w:proofErr w:type="spellEnd"/>
      <w:r>
        <w:t xml:space="preserve"> n. 39/1993</w:t>
      </w:r>
    </w:p>
    <w:p w14:paraId="00000024" w14:textId="77777777" w:rsidR="00F44185" w:rsidRDefault="00F44185">
      <w:pPr>
        <w:jc w:val="right"/>
      </w:pPr>
    </w:p>
    <w:sectPr w:rsidR="00F44185" w:rsidSect="005900E0">
      <w:pgSz w:w="11906" w:h="16838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85"/>
    <w:rsid w:val="005900E0"/>
    <w:rsid w:val="00F4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6BB1"/>
  <w15:docId w15:val="{5279A4C5-BF2F-4BF3-A91F-7F333A6E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uiPriority w:val="99"/>
    <w:rsid w:val="00590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tric82200b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Luisella</dc:creator>
  <cp:lastModifiedBy>Luisella</cp:lastModifiedBy>
  <cp:revision>2</cp:revision>
  <dcterms:created xsi:type="dcterms:W3CDTF">2024-08-29T07:59:00Z</dcterms:created>
  <dcterms:modified xsi:type="dcterms:W3CDTF">2024-08-29T07:59:00Z</dcterms:modified>
</cp:coreProperties>
</file>